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C6F3" w14:textId="5120D40C" w:rsidR="00FA1087" w:rsidRDefault="00D012BE" w:rsidP="00895424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  <w:r>
        <w:rPr>
          <w:rFonts w:ascii="FS_Free" w:hAnsi="FS_Free" w:cs="Arial"/>
          <w:noProof/>
          <w:sz w:val="38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9B6D8C4" wp14:editId="745FC122">
                <wp:simplePos x="0" y="0"/>
                <wp:positionH relativeFrom="column">
                  <wp:posOffset>-91293</wp:posOffset>
                </wp:positionH>
                <wp:positionV relativeFrom="paragraph">
                  <wp:posOffset>269435</wp:posOffset>
                </wp:positionV>
                <wp:extent cx="7391400" cy="10329749"/>
                <wp:effectExtent l="114300" t="57150" r="38100" b="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1400" cy="10329749"/>
                          <a:chOff x="81586" y="912010"/>
                          <a:chExt cx="6388735" cy="9229391"/>
                        </a:xfrm>
                      </wpg:grpSpPr>
                      <wpg:grpSp>
                        <wpg:cNvPr id="5" name="Groupe 5"/>
                        <wpg:cNvGrpSpPr/>
                        <wpg:grpSpPr>
                          <a:xfrm>
                            <a:off x="199972" y="9803760"/>
                            <a:ext cx="5570680" cy="337641"/>
                            <a:chOff x="88654" y="127023"/>
                            <a:chExt cx="5570680" cy="337641"/>
                          </a:xfrm>
                        </wpg:grpSpPr>
                        <wps:wsp>
                          <wps:cNvPr id="337" name="Zone de texte 337"/>
                          <wps:cNvSpPr txBox="1"/>
                          <wps:spPr>
                            <a:xfrm>
                              <a:off x="88654" y="164981"/>
                              <a:ext cx="1409698" cy="271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6A33AA" w14:textId="670EDEB3" w:rsidR="006F4CED" w:rsidRPr="00682C80" w:rsidRDefault="006F4CED" w:rsidP="006F4CE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المفتش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Zone de texte 345"/>
                          <wps:cNvSpPr txBox="1"/>
                          <wps:spPr>
                            <a:xfrm>
                              <a:off x="2356664" y="164729"/>
                              <a:ext cx="1403498" cy="299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C2326F" w14:textId="7AAAB6DC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السيد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 المدير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Zone de texte 349"/>
                          <wps:cNvSpPr txBox="1"/>
                          <wps:spPr>
                            <a:xfrm>
                              <a:off x="4696712" y="127023"/>
                              <a:ext cx="962622" cy="2713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522265" w14:textId="5DF08CDE" w:rsidR="00F8774D" w:rsidRPr="00682C80" w:rsidRDefault="00F8774D" w:rsidP="00F8774D">
                                <w:pPr>
                                  <w:bidi/>
                                  <w:rPr>
                                    <w:rFonts w:ascii="Calibri" w:hAnsi="Calibri" w:cs="Calibri"/>
                                  </w:rPr>
                                </w:pP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الأستاذ</w:t>
                                </w:r>
                                <w:r w:rsidR="00712A3F"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>(ة)</w:t>
                                </w:r>
                                <w:r w:rsidRPr="00682C80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D0D0D" w:themeColor="text1" w:themeTint="F2"/>
                                    <w:rtl/>
                                    <w:lang w:bidi="ar-MA"/>
                                  </w:rPr>
                                  <w:t xml:space="preserve">:                                      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4" name="Image 43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81586" y="912010"/>
                            <a:ext cx="6388735" cy="3454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6D8C4" id="Groupe 19" o:spid="_x0000_s1026" style="position:absolute;margin-left:-7.2pt;margin-top:21.2pt;width:582pt;height:813.35pt;z-index:251656192;mso-width-relative:margin;mso-height-relative:margin" coordorigin="815,9120" coordsize="63887,9229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">
                <v:group id="Groupe 5" o:spid="_x0000_s1027" style="position:absolute;left:1999;top:98037;width:55707;height:3377" coordorigin="886,1270" coordsize="55706,3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337" o:spid="_x0000_s1028" type="#_x0000_t202" style="position:absolute;left:886;top:1649;width:14097;height:2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" filled="f" stroked="f" strokeweight=".5pt">
                    <v:textbox>
                      <w:txbxContent>
                        <w:p w14:paraId="266A33AA" w14:textId="670EDEB3" w:rsidR="006F4CED" w:rsidRPr="00682C80" w:rsidRDefault="006F4CED" w:rsidP="006F4CE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المفتش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5" o:spid="_x0000_s1029" type="#_x0000_t202" style="position:absolute;left:23566;top:1647;width:14035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" filled="f" stroked="f" strokeweight=".5pt">
                    <v:textbox>
                      <w:txbxContent>
                        <w:p w14:paraId="40C2326F" w14:textId="7AAAB6DC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السيد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 المدير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  <v:shape id="Zone de texte 349" o:spid="_x0000_s1030" type="#_x0000_t202" style="position:absolute;left:46967;top:1270;width:9626;height:2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" filled="f" stroked="f" strokeweight=".5pt">
                    <v:textbox>
                      <w:txbxContent>
                        <w:p w14:paraId="5B522265" w14:textId="5DF08CDE" w:rsidR="00F8774D" w:rsidRPr="00682C80" w:rsidRDefault="00F8774D" w:rsidP="00F8774D">
                          <w:pPr>
                            <w:bidi/>
                            <w:rPr>
                              <w:rFonts w:ascii="Calibri" w:hAnsi="Calibri" w:cs="Calibri"/>
                            </w:rPr>
                          </w:pP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الأستاذ</w:t>
                          </w:r>
                          <w:r w:rsidR="00712A3F"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>(ة)</w:t>
                          </w:r>
                          <w:r w:rsidRPr="00682C80">
                            <w:rPr>
                              <w:rFonts w:ascii="Calibri" w:hAnsi="Calibri" w:cs="Calibri"/>
                              <w:b/>
                              <w:bCs/>
                              <w:color w:val="0D0D0D" w:themeColor="text1" w:themeTint="F2"/>
                              <w:rtl/>
                              <w:lang w:bidi="ar-MA"/>
                            </w:rPr>
                            <w:t xml:space="preserve">:                                                          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4" o:spid="_x0000_s1031" type="#_x0000_t75" style="position:absolute;left:815;top:9120;width:63888;height:345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" adj="3600">
                  <v:imagedata r:id="rId6" o:title="" recolortarget="#1d4f5c [1448]"/>
                  <v:shadow on="t" color="black" opacity="26214f" origin="-.5,-.5" offset="-.68028mm,.81072mm"/>
                </v:shape>
              </v:group>
            </w:pict>
          </mc:Fallback>
        </mc:AlternateContent>
      </w:r>
      <w:r w:rsidR="007D40F2">
        <w:rPr>
          <w:rFonts w:ascii="FS_Free" w:hAnsi="FS_Free" w:cs="Arial"/>
          <w:noProof/>
          <w:sz w:val="38"/>
          <w:szCs w:val="36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1C5A1E6D" wp14:editId="7373BEE0">
            <wp:simplePos x="0" y="0"/>
            <wp:positionH relativeFrom="column">
              <wp:posOffset>2303145</wp:posOffset>
            </wp:positionH>
            <wp:positionV relativeFrom="paragraph">
              <wp:posOffset>-13970</wp:posOffset>
            </wp:positionV>
            <wp:extent cx="2505710" cy="478790"/>
            <wp:effectExtent l="0" t="0" r="0" b="0"/>
            <wp:wrapTight wrapText="bothSides">
              <wp:wrapPolygon edited="0">
                <wp:start x="985" y="0"/>
                <wp:lineTo x="0" y="9454"/>
                <wp:lineTo x="0" y="18907"/>
                <wp:lineTo x="15765" y="20626"/>
                <wp:lineTo x="16422" y="20626"/>
                <wp:lineTo x="21348" y="20626"/>
                <wp:lineTo x="21184" y="12032"/>
                <wp:lineTo x="19706" y="0"/>
                <wp:lineTo x="985" y="0"/>
              </wp:wrapPolygon>
            </wp:wrapTight>
            <wp:docPr id="1983430999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30999" name="Image 1983430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39D5" w14:textId="0F9CCDB6" w:rsidR="00FA1087" w:rsidRDefault="00FA1087" w:rsidP="00FA1087">
      <w:pPr>
        <w:tabs>
          <w:tab w:val="left" w:pos="8138"/>
        </w:tabs>
        <w:rPr>
          <w:rFonts w:ascii="FS_Free" w:hAnsi="FS_Free" w:cs="Arial"/>
          <w:sz w:val="38"/>
          <w:szCs w:val="36"/>
          <w:rtl/>
        </w:rPr>
      </w:pPr>
    </w:p>
    <w:tbl>
      <w:tblPr>
        <w:tblpPr w:leftFromText="180" w:rightFromText="180" w:vertAnchor="page" w:horzAnchor="margin" w:tblpY="1333"/>
        <w:tblW w:w="11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559"/>
      </w:tblGrid>
      <w:tr w:rsidR="00D46B0D" w:rsidRPr="00CA39C5" w14:paraId="2ED8F519" w14:textId="77777777" w:rsidTr="00CA39C5">
        <w:trPr>
          <w:trHeight w:val="13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8D848C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A22D9DB" w14:textId="77777777" w:rsidR="00D46B0D" w:rsidRPr="007D40F2" w:rsidRDefault="00D46B0D" w:rsidP="00D46B0D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0C8F16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1ADA0162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873BD88" w14:textId="77777777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CB2958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7104C" w14:textId="47BBC816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D46B0D" w:rsidRPr="00CA39C5" w14:paraId="7959D659" w14:textId="77777777" w:rsidTr="00CA39C5">
        <w:trPr>
          <w:trHeight w:val="52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3F907B" w14:textId="13748D0F" w:rsidR="00D46B0D" w:rsidRPr="007D40F2" w:rsidRDefault="00D46B0D" w:rsidP="00D46B0D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6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/</w:t>
            </w:r>
            <w:r w:rsidR="00CA39C5"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2027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9694B4" w14:textId="6B9D0241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D384F3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DD6CE5D" w14:textId="7777777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4EBE1" w14:textId="2B770457" w:rsidR="00D46B0D" w:rsidRPr="007D40F2" w:rsidRDefault="00D46B0D" w:rsidP="00D46B0D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D46B0D" w:rsidRPr="00CA39C5" w14:paraId="3F9910A4" w14:textId="77777777" w:rsidTr="00CA39C5">
        <w:trPr>
          <w:trHeight w:val="128"/>
        </w:trPr>
        <w:tc>
          <w:tcPr>
            <w:tcW w:w="2943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811CB5" w14:textId="3EF973C3" w:rsidR="00D46B0D" w:rsidRPr="007D40F2" w:rsidRDefault="000C770D" w:rsidP="00D46B0D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shd w:val="clear" w:color="auto" w:fill="92D050"/>
                <w:rtl/>
                <w:lang w:bidi="ar-MA"/>
              </w:rPr>
              <w:t>الخامس</w:t>
            </w:r>
          </w:p>
        </w:tc>
        <w:tc>
          <w:tcPr>
            <w:tcW w:w="3261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36EF59" w14:textId="77777777" w:rsidR="00D46B0D" w:rsidRPr="007D40F2" w:rsidRDefault="00D46B0D" w:rsidP="00D46B0D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</w:t>
            </w:r>
            <w:r w:rsidRPr="007D40F2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88E786" w14:textId="77777777" w:rsidR="00D46B0D" w:rsidRPr="007D40F2" w:rsidRDefault="00D46B0D" w:rsidP="00D46B0D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1C7946" w14:textId="70E19A91" w:rsidR="00D46B0D" w:rsidRPr="002363E2" w:rsidRDefault="002363E2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</w:pPr>
            <w:r w:rsidRPr="002363E2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النشاط العلمي</w:t>
            </w:r>
          </w:p>
        </w:tc>
        <w:tc>
          <w:tcPr>
            <w:tcW w:w="1559" w:type="dxa"/>
            <w:shd w:val="clear" w:color="auto" w:fill="DDD9C3" w:themeFill="background2" w:themeFillShade="E6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F14E4C4" w14:textId="64E30596" w:rsidR="00D46B0D" w:rsidRPr="007D40F2" w:rsidRDefault="00D46B0D" w:rsidP="00D46B0D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7D40F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7930F232" w14:textId="7B5F1BEA" w:rsidR="00EB0A70" w:rsidRDefault="00EB0A70" w:rsidP="004D32E4">
      <w:pPr>
        <w:rPr>
          <w:rFonts w:ascii="FS_Free" w:hAnsi="FS_Free" w:cs="Arial"/>
          <w:sz w:val="28"/>
          <w:szCs w:val="20"/>
        </w:rPr>
      </w:pPr>
    </w:p>
    <w:tbl>
      <w:tblPr>
        <w:tblStyle w:val="Grilledutableau"/>
        <w:tblpPr w:leftFromText="141" w:rightFromText="141" w:vertAnchor="page" w:horzAnchor="margin" w:tblpY="3124"/>
        <w:tblW w:w="111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8"/>
        <w:gridCol w:w="3797"/>
        <w:gridCol w:w="1559"/>
        <w:gridCol w:w="850"/>
        <w:gridCol w:w="709"/>
        <w:gridCol w:w="851"/>
      </w:tblGrid>
      <w:tr w:rsidR="002668AB" w:rsidRPr="002F0631" w14:paraId="3D56F011" w14:textId="77777777" w:rsidTr="002668AB">
        <w:trPr>
          <w:trHeight w:val="283"/>
        </w:trPr>
        <w:tc>
          <w:tcPr>
            <w:tcW w:w="7215" w:type="dxa"/>
            <w:gridSpan w:val="2"/>
            <w:shd w:val="clear" w:color="auto" w:fill="CCFFFF"/>
            <w:vAlign w:val="center"/>
          </w:tcPr>
          <w:p w14:paraId="54143274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موضوع الدرس</w:t>
            </w:r>
          </w:p>
        </w:tc>
        <w:tc>
          <w:tcPr>
            <w:tcW w:w="1559" w:type="dxa"/>
            <w:vMerge w:val="restart"/>
            <w:shd w:val="clear" w:color="auto" w:fill="CCFFFF"/>
            <w:vAlign w:val="center"/>
          </w:tcPr>
          <w:p w14:paraId="48C7D6A1" w14:textId="77777777" w:rsidR="002668AB" w:rsidRPr="007D40F2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7D40F2">
              <w:rPr>
                <w:rFonts w:ascii="Calibri" w:hAnsi="Calibri" w:cs="Calibri"/>
                <w:b/>
                <w:bCs/>
                <w:rtl/>
              </w:rPr>
              <w:t>المحور</w:t>
            </w:r>
          </w:p>
        </w:tc>
        <w:tc>
          <w:tcPr>
            <w:tcW w:w="850" w:type="dxa"/>
            <w:vMerge w:val="restart"/>
            <w:shd w:val="clear" w:color="auto" w:fill="CCFFFF"/>
            <w:vAlign w:val="center"/>
          </w:tcPr>
          <w:p w14:paraId="2F5E6135" w14:textId="407AE257" w:rsidR="002668AB" w:rsidRPr="007D40F2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الدرس</w:t>
            </w:r>
          </w:p>
        </w:tc>
        <w:tc>
          <w:tcPr>
            <w:tcW w:w="709" w:type="dxa"/>
            <w:vMerge w:val="restart"/>
            <w:shd w:val="clear" w:color="auto" w:fill="CCFFFF"/>
            <w:vAlign w:val="center"/>
          </w:tcPr>
          <w:p w14:paraId="52C3F609" w14:textId="77777777" w:rsidR="002668AB" w:rsidRPr="002668AB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المرحلة</w:t>
            </w:r>
          </w:p>
        </w:tc>
        <w:tc>
          <w:tcPr>
            <w:tcW w:w="851" w:type="dxa"/>
            <w:vMerge w:val="restart"/>
            <w:shd w:val="clear" w:color="auto" w:fill="CCFFFF"/>
            <w:vAlign w:val="center"/>
          </w:tcPr>
          <w:p w14:paraId="42C2918F" w14:textId="77777777" w:rsidR="002668AB" w:rsidRPr="002668AB" w:rsidRDefault="002668AB" w:rsidP="00E52807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الأسابيع</w:t>
            </w:r>
          </w:p>
        </w:tc>
      </w:tr>
      <w:tr w:rsidR="002668AB" w:rsidRPr="002F0631" w14:paraId="7DC3E9B0" w14:textId="77777777" w:rsidTr="002668AB">
        <w:trPr>
          <w:trHeight w:val="283"/>
        </w:trPr>
        <w:tc>
          <w:tcPr>
            <w:tcW w:w="3418" w:type="dxa"/>
            <w:shd w:val="clear" w:color="auto" w:fill="D6E3BC" w:themeFill="accent3" w:themeFillTint="66"/>
            <w:vAlign w:val="center"/>
          </w:tcPr>
          <w:p w14:paraId="4B44A334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الثانية</w:t>
            </w:r>
          </w:p>
        </w:tc>
        <w:tc>
          <w:tcPr>
            <w:tcW w:w="3797" w:type="dxa"/>
            <w:shd w:val="clear" w:color="auto" w:fill="D6E3BC" w:themeFill="accent3" w:themeFillTint="66"/>
            <w:vAlign w:val="center"/>
          </w:tcPr>
          <w:p w14:paraId="2335D25E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الحصة الأولى</w:t>
            </w:r>
          </w:p>
        </w:tc>
        <w:tc>
          <w:tcPr>
            <w:tcW w:w="1559" w:type="dxa"/>
            <w:vMerge/>
            <w:shd w:val="clear" w:color="auto" w:fill="CCFFFF"/>
            <w:vAlign w:val="center"/>
          </w:tcPr>
          <w:p w14:paraId="4C240BC1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CCFFFF"/>
            <w:vAlign w:val="center"/>
          </w:tcPr>
          <w:p w14:paraId="7D7A6D5D" w14:textId="5DF2F168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709" w:type="dxa"/>
            <w:vMerge/>
            <w:shd w:val="clear" w:color="auto" w:fill="CCFFFF"/>
            <w:vAlign w:val="center"/>
          </w:tcPr>
          <w:p w14:paraId="5CC274E8" w14:textId="77777777" w:rsidR="002668AB" w:rsidRPr="002F0631" w:rsidRDefault="002668AB" w:rsidP="00E52807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CCFFFF"/>
            <w:vAlign w:val="center"/>
          </w:tcPr>
          <w:p w14:paraId="2B0BC651" w14:textId="77777777" w:rsidR="002668AB" w:rsidRPr="002F0631" w:rsidRDefault="002668AB" w:rsidP="00E52807">
            <w:pPr>
              <w:bidi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2668AB" w:rsidRPr="002F0631" w14:paraId="46BF4952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E90417" w14:textId="34B2F098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تتم التبادلات الغازية في جسمي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94EC9A4" w14:textId="5E1FE459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تتم عملية هضم الطعام داخل جسمي</w:t>
            </w:r>
          </w:p>
        </w:tc>
        <w:tc>
          <w:tcPr>
            <w:tcW w:w="1559" w:type="dxa"/>
            <w:vMerge w:val="restart"/>
            <w:vAlign w:val="center"/>
          </w:tcPr>
          <w:p w14:paraId="57831427" w14:textId="016DE084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0C770D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الإنسان والصحة والتغذية</w:t>
            </w:r>
          </w:p>
        </w:tc>
        <w:tc>
          <w:tcPr>
            <w:tcW w:w="850" w:type="dxa"/>
            <w:vAlign w:val="center"/>
          </w:tcPr>
          <w:p w14:paraId="6E847C5A" w14:textId="2C79146F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BA3861F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الأولى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5D562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1</w:t>
            </w:r>
          </w:p>
        </w:tc>
      </w:tr>
      <w:tr w:rsidR="002668AB" w:rsidRPr="002F0631" w14:paraId="6608B844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36CB451" w14:textId="40B0F576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كيف يتخلص جسمي من الفضلات السائلة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C4E65FC" w14:textId="476F08AB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كيف يؤثر تلوث البيئة على جهازي التنفسي</w:t>
            </w:r>
          </w:p>
        </w:tc>
        <w:tc>
          <w:tcPr>
            <w:tcW w:w="1559" w:type="dxa"/>
            <w:vMerge/>
            <w:vAlign w:val="center"/>
          </w:tcPr>
          <w:p w14:paraId="34929B6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463E2E73" w14:textId="7F7D8853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5A88DE9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FCF7D5A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2</w:t>
            </w:r>
          </w:p>
        </w:tc>
      </w:tr>
      <w:tr w:rsidR="002668AB" w:rsidRPr="002F0631" w14:paraId="305584FA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791E8FC" w14:textId="217DC8E4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يعمل جهازي الدوراني لنقل الدم في جسمي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33A3F50C" w14:textId="73E3C54B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أصف أعراض التهاب المسالك البولية</w:t>
            </w:r>
          </w:p>
        </w:tc>
        <w:tc>
          <w:tcPr>
            <w:tcW w:w="1559" w:type="dxa"/>
            <w:vMerge/>
            <w:vAlign w:val="center"/>
          </w:tcPr>
          <w:p w14:paraId="68894114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D3731C0" w14:textId="7DF66891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97C88E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99D3DB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3</w:t>
            </w:r>
          </w:p>
        </w:tc>
      </w:tr>
      <w:tr w:rsidR="002668AB" w:rsidRPr="002F0631" w14:paraId="746FD057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BDB2916" w14:textId="454B28D0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تختلف حاجياتنا الغذائية حسب العمر والحالة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1C408AA" w14:textId="6AD7E83C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تؤثر بعض عاداتي اليومية على صحة قلبي</w:t>
            </w:r>
          </w:p>
        </w:tc>
        <w:tc>
          <w:tcPr>
            <w:tcW w:w="1559" w:type="dxa"/>
            <w:vMerge/>
            <w:vAlign w:val="center"/>
          </w:tcPr>
          <w:p w14:paraId="7325403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4B15049" w14:textId="61CEE619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61DAE3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216EC30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4</w:t>
            </w:r>
          </w:p>
        </w:tc>
      </w:tr>
      <w:tr w:rsidR="002668AB" w:rsidRPr="002F0631" w14:paraId="26D76CE0" w14:textId="77777777" w:rsidTr="00E030B1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09890D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6D6FD1BD" w14:textId="22F61CD8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5CE31B3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2558B8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5</w:t>
            </w:r>
          </w:p>
        </w:tc>
      </w:tr>
      <w:tr w:rsidR="002668AB" w:rsidRPr="002F0631" w14:paraId="09EA7287" w14:textId="77777777" w:rsidTr="00552DB8">
        <w:trPr>
          <w:trHeight w:val="213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178A040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1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7BA87DA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2668AB" w:rsidRPr="002F0631" w14:paraId="5F5B46B2" w14:textId="77777777" w:rsidTr="00E030B1">
        <w:trPr>
          <w:trHeight w:val="445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6AA69978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ما الكائنات الحية الموجودة في التربة </w:t>
            </w:r>
          </w:p>
          <w:p w14:paraId="02385154" w14:textId="035EE5E8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وما دورها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4594C467" w14:textId="243AB90E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أميز بين أنواع التربة</w:t>
            </w:r>
          </w:p>
        </w:tc>
        <w:tc>
          <w:tcPr>
            <w:tcW w:w="1559" w:type="dxa"/>
            <w:vMerge w:val="restart"/>
            <w:vAlign w:val="center"/>
          </w:tcPr>
          <w:p w14:paraId="3DE92310" w14:textId="6D6D381A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الأوساط الحية والتنوع والتكيف</w:t>
            </w:r>
          </w:p>
        </w:tc>
        <w:tc>
          <w:tcPr>
            <w:tcW w:w="850" w:type="dxa"/>
            <w:vAlign w:val="center"/>
          </w:tcPr>
          <w:p w14:paraId="5B6FE1BC" w14:textId="6536C52B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6E33CB3A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الثانية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5408596B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</w:t>
            </w:r>
          </w:p>
        </w:tc>
      </w:tr>
      <w:tr w:rsidR="002668AB" w:rsidRPr="002F0631" w14:paraId="66226BD8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4BB3F8EC" w14:textId="19B6B729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ماهي عوامل تدهور التربة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26162E7" w14:textId="2DDCF332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تساهم التربة في إنتاج الثروة النباتية والحيوانية</w:t>
            </w:r>
          </w:p>
        </w:tc>
        <w:tc>
          <w:tcPr>
            <w:tcW w:w="1559" w:type="dxa"/>
            <w:vMerge/>
            <w:vAlign w:val="center"/>
          </w:tcPr>
          <w:p w14:paraId="11ABF3A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C9F4615" w14:textId="0136F4BE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455075DC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AC657C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8</w:t>
            </w:r>
          </w:p>
        </w:tc>
      </w:tr>
      <w:tr w:rsidR="002668AB" w:rsidRPr="002F0631" w14:paraId="7DB47D83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19035A7" w14:textId="35D2861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يتكاثر الحيوان البيوض وأين ينمو ويتطور الجنين لديه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4672EFF" w14:textId="778D0A30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يمكننا الحفاظ على التربة</w:t>
            </w:r>
          </w:p>
        </w:tc>
        <w:tc>
          <w:tcPr>
            <w:tcW w:w="1559" w:type="dxa"/>
            <w:vMerge/>
            <w:vAlign w:val="center"/>
          </w:tcPr>
          <w:p w14:paraId="40262DA1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20B4A44" w14:textId="3457C2A3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62CD7A4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1596641" w14:textId="64B7CE22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9</w:t>
            </w:r>
          </w:p>
        </w:tc>
      </w:tr>
      <w:tr w:rsidR="002668AB" w:rsidRPr="002F0631" w14:paraId="3793C6D1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104009BF" w14:textId="7975F3DF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بين التكاثر الجنسي واللاجنسي عند النباتات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3C2A14F" w14:textId="062B4393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يتوالد الحيوان الولود وأين ينمو ويتطور الجنين لديه</w:t>
            </w:r>
          </w:p>
        </w:tc>
        <w:tc>
          <w:tcPr>
            <w:tcW w:w="1559" w:type="dxa"/>
            <w:vMerge/>
            <w:vAlign w:val="center"/>
          </w:tcPr>
          <w:p w14:paraId="029B14C7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947109E" w14:textId="25D2C81A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655547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296359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10</w:t>
            </w:r>
          </w:p>
        </w:tc>
      </w:tr>
      <w:tr w:rsidR="002668AB" w:rsidRPr="002F0631" w14:paraId="587CE813" w14:textId="77777777" w:rsidTr="00E030B1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3B3F004A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55BB5790" w14:textId="02CC29D3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0F1B0A21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B604D2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11</w:t>
            </w:r>
          </w:p>
        </w:tc>
      </w:tr>
      <w:tr w:rsidR="002668AB" w:rsidRPr="002F0631" w14:paraId="00CF77E6" w14:textId="77777777" w:rsidTr="00552DB8">
        <w:trPr>
          <w:trHeight w:val="34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4ADFF3FF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تقويم المرحلة 2 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A06857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12</w:t>
            </w:r>
          </w:p>
        </w:tc>
      </w:tr>
      <w:tr w:rsidR="002668AB" w:rsidRPr="002F0631" w14:paraId="1146BE9C" w14:textId="77777777" w:rsidTr="002668AB">
        <w:trPr>
          <w:trHeight w:val="283"/>
        </w:trPr>
        <w:tc>
          <w:tcPr>
            <w:tcW w:w="11184" w:type="dxa"/>
            <w:gridSpan w:val="6"/>
            <w:shd w:val="clear" w:color="auto" w:fill="EEECE1" w:themeFill="background2"/>
            <w:vAlign w:val="center"/>
          </w:tcPr>
          <w:p w14:paraId="32375F10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552DB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الأسدوس</w:t>
            </w:r>
            <w:proofErr w:type="spellEnd"/>
            <w:r w:rsidRPr="00552DB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الثاني</w:t>
            </w:r>
          </w:p>
        </w:tc>
      </w:tr>
      <w:tr w:rsidR="002668AB" w:rsidRPr="002F0631" w14:paraId="2842D7BA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620B24D3" w14:textId="3BA8A5D3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هل تتغير كتلة المادة بتغير حالتها الفيزيائية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090930C" w14:textId="1FB82E41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الفرق بين مفهومي الكتلة والوزن</w:t>
            </w:r>
          </w:p>
        </w:tc>
        <w:tc>
          <w:tcPr>
            <w:tcW w:w="1559" w:type="dxa"/>
            <w:vMerge w:val="restart"/>
            <w:vAlign w:val="center"/>
          </w:tcPr>
          <w:p w14:paraId="3852C87F" w14:textId="4D7BCCA5" w:rsidR="002668AB" w:rsidRPr="002668AB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المادة / الكهرباء والمغناطسية</w:t>
            </w:r>
          </w:p>
        </w:tc>
        <w:tc>
          <w:tcPr>
            <w:tcW w:w="850" w:type="dxa"/>
            <w:vAlign w:val="center"/>
          </w:tcPr>
          <w:p w14:paraId="5820832C" w14:textId="2158E0ED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725508BF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الثالثة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33D7874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13</w:t>
            </w:r>
          </w:p>
        </w:tc>
      </w:tr>
      <w:tr w:rsidR="002668AB" w:rsidRPr="002F0631" w14:paraId="0EAC360B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75ACF64" w14:textId="3F2452A0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العوامل المؤثرة في قابلية وسرعة ذوبان المادة في الماء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1D2FA7B" w14:textId="5974C1BF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ما أنواع الخلائط وما مواصفاتها</w:t>
            </w:r>
          </w:p>
        </w:tc>
        <w:tc>
          <w:tcPr>
            <w:tcW w:w="1559" w:type="dxa"/>
            <w:vMerge/>
            <w:vAlign w:val="center"/>
          </w:tcPr>
          <w:p w14:paraId="2CD4BA6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32776C11" w14:textId="69B9A4E9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7999C6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60D135B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14</w:t>
            </w:r>
          </w:p>
        </w:tc>
      </w:tr>
      <w:tr w:rsidR="002668AB" w:rsidRPr="002F0631" w14:paraId="1F0FCBB5" w14:textId="77777777" w:rsidTr="00E030B1">
        <w:trPr>
          <w:trHeight w:val="314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7FA20F5F" w14:textId="2A87E9F9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أميز بين قطبي المغناطيس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734A561" w14:textId="3DF2F993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نفصل مكونات الخلائط المتجانسة وغير المتجانسة</w:t>
            </w:r>
          </w:p>
        </w:tc>
        <w:tc>
          <w:tcPr>
            <w:tcW w:w="1559" w:type="dxa"/>
            <w:vMerge/>
            <w:vAlign w:val="center"/>
          </w:tcPr>
          <w:p w14:paraId="135D1AC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1E836985" w14:textId="11F85D0F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3273D016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0029B6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</w:tr>
      <w:tr w:rsidR="002668AB" w:rsidRPr="002F0631" w14:paraId="431EF8D3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3C068EB5" w14:textId="431EA43E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أصنع مغناطيسا كهربائيا باستعمال أدوات بسيطة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629D992F" w14:textId="30EF18AD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كيف يولد التيار الكهربائي مجالا مغناطيسيا</w:t>
            </w:r>
          </w:p>
        </w:tc>
        <w:tc>
          <w:tcPr>
            <w:tcW w:w="1559" w:type="dxa"/>
            <w:vMerge/>
            <w:vAlign w:val="center"/>
          </w:tcPr>
          <w:p w14:paraId="48887C86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42A7539" w14:textId="0016B6D6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7BDFE385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57286106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16</w:t>
            </w:r>
          </w:p>
        </w:tc>
      </w:tr>
      <w:tr w:rsidR="002668AB" w:rsidRPr="002F0631" w14:paraId="4FA1A61F" w14:textId="77777777" w:rsidTr="00E030B1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163C81BC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C5EC61F" w14:textId="1484FACD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vAlign w:val="center"/>
          </w:tcPr>
          <w:p w14:paraId="2AE33BE0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6A7CC515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17</w:t>
            </w:r>
          </w:p>
        </w:tc>
      </w:tr>
      <w:tr w:rsidR="002668AB" w:rsidRPr="002F0631" w14:paraId="0941588C" w14:textId="77777777" w:rsidTr="00552DB8">
        <w:trPr>
          <w:trHeight w:val="22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076ED7E5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3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25D1D7F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</w:tc>
      </w:tr>
      <w:tr w:rsidR="002668AB" w:rsidRPr="002F0631" w14:paraId="3240EED5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AEEAA4F" w14:textId="532C2EBC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تتحول الطاقة من شكل إلى أخر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21085C10" w14:textId="2EA0966F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مصادر الطاقة وما أشكالها في حياتنا اليومية</w:t>
            </w:r>
          </w:p>
        </w:tc>
        <w:tc>
          <w:tcPr>
            <w:tcW w:w="1559" w:type="dxa"/>
            <w:vMerge w:val="restart"/>
            <w:vAlign w:val="center"/>
          </w:tcPr>
          <w:p w14:paraId="6C86A869" w14:textId="0E3D71EA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668AB"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sz w:val="22"/>
                <w:szCs w:val="22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الطاقة والحركة / الأرض وخصائها الطبيعية ومواردها</w:t>
            </w:r>
          </w:p>
        </w:tc>
        <w:tc>
          <w:tcPr>
            <w:tcW w:w="850" w:type="dxa"/>
            <w:vAlign w:val="center"/>
          </w:tcPr>
          <w:p w14:paraId="6E784606" w14:textId="4C8C00D4" w:rsidR="002668AB" w:rsidRPr="002F0631" w:rsidRDefault="002668AB" w:rsidP="002668AB">
            <w:pPr>
              <w:bidi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17234B7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الرابعة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4012F4AA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19</w:t>
            </w:r>
          </w:p>
        </w:tc>
      </w:tr>
      <w:tr w:rsidR="002668AB" w:rsidRPr="002F0631" w14:paraId="62852A6F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0172964" w14:textId="4826648A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أفسر حركة الأجسام وسكونها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39B83CC" w14:textId="607F7C0C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الفرق بين الطاقة المتجددة وغير المتجددة</w:t>
            </w:r>
          </w:p>
        </w:tc>
        <w:tc>
          <w:tcPr>
            <w:tcW w:w="1559" w:type="dxa"/>
            <w:vMerge/>
            <w:vAlign w:val="center"/>
          </w:tcPr>
          <w:p w14:paraId="65DD198F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5B1AA117" w14:textId="32089EC8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7A2D60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2CF8DEB9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</w:tr>
      <w:tr w:rsidR="002668AB" w:rsidRPr="002F0631" w14:paraId="5087D762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9B9CC40" w14:textId="4F642881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مصادر المياه العذبة وما مجالات استعمالها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57DD8A9E" w14:textId="39592A63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ما العوامل التي تؤثر على تأرجح النواس البسيط </w:t>
            </w:r>
          </w:p>
        </w:tc>
        <w:tc>
          <w:tcPr>
            <w:tcW w:w="1559" w:type="dxa"/>
            <w:vMerge/>
            <w:vAlign w:val="center"/>
          </w:tcPr>
          <w:p w14:paraId="2CE44E7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6407A88A" w14:textId="0FC0295D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4D99E5C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7B9CFC4C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21</w:t>
            </w:r>
          </w:p>
        </w:tc>
      </w:tr>
      <w:tr w:rsidR="002668AB" w:rsidRPr="002F0631" w14:paraId="0882E4E6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065EBA79" w14:textId="3D80F0B1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الغازات التي يتكون منها الغلاف الجوي وما مصادر تلوثه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7B246EB3" w14:textId="7A62896C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ما انعكاسات </w:t>
            </w:r>
            <w:proofErr w:type="spellStart"/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نذرة</w:t>
            </w:r>
            <w:proofErr w:type="spellEnd"/>
            <w:r w:rsidRPr="00D012BE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 المياه وتلوثها على الكائنات الحية وما طرق الحفاظ عليها</w:t>
            </w:r>
          </w:p>
        </w:tc>
        <w:tc>
          <w:tcPr>
            <w:tcW w:w="1559" w:type="dxa"/>
            <w:vMerge/>
            <w:vAlign w:val="center"/>
          </w:tcPr>
          <w:p w14:paraId="0C38789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0545D580" w14:textId="59FF8BEE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631C3C4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D426E00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22</w:t>
            </w:r>
          </w:p>
        </w:tc>
      </w:tr>
      <w:tr w:rsidR="002668AB" w:rsidRPr="002F0631" w14:paraId="29836270" w14:textId="77777777" w:rsidTr="00E030B1">
        <w:trPr>
          <w:trHeight w:val="283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093F870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2</w:t>
            </w:r>
          </w:p>
        </w:tc>
        <w:tc>
          <w:tcPr>
            <w:tcW w:w="6206" w:type="dxa"/>
            <w:gridSpan w:val="3"/>
            <w:shd w:val="clear" w:color="auto" w:fill="FBD4B4" w:themeFill="accent6" w:themeFillTint="66"/>
            <w:vAlign w:val="center"/>
          </w:tcPr>
          <w:p w14:paraId="09ABE4EB" w14:textId="5123909D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2F0631">
              <w:rPr>
                <w:rFonts w:ascii="Calibri" w:hAnsi="Calibri" w:cs="Calibri"/>
                <w:b/>
                <w:bCs/>
                <w:rtl/>
              </w:rPr>
              <w:t>مراجعة وتوليف 1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2279B3C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1F1EFA5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23</w:t>
            </w:r>
          </w:p>
        </w:tc>
      </w:tr>
      <w:tr w:rsidR="002668AB" w:rsidRPr="002F0631" w14:paraId="259851BF" w14:textId="77777777" w:rsidTr="00552DB8">
        <w:trPr>
          <w:trHeight w:val="126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30641FD5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4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0C25EA40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24</w:t>
            </w:r>
          </w:p>
        </w:tc>
      </w:tr>
      <w:tr w:rsidR="002668AB" w:rsidRPr="002F0631" w14:paraId="3B362083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5F84E493" w14:textId="50BA2819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كيف نحمي بيئتنا من أثار التغييرات المناخية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0841D397" w14:textId="031A50E1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تأثيرا</w:t>
            </w:r>
            <w:r>
              <w:rPr>
                <w:rFonts w:ascii="Calibri" w:hAnsi="Calibri" w:cs="Calibri" w:hint="eastAsia"/>
                <w:b/>
                <w:bCs/>
                <w:sz w:val="20"/>
                <w:szCs w:val="20"/>
                <w:rtl/>
                <w:lang w:bidi="ar-MA"/>
              </w:rPr>
              <w:t>ت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 xml:space="preserve"> التغيرات المناخية على البيئة والكائنات الحية</w:t>
            </w:r>
          </w:p>
        </w:tc>
        <w:tc>
          <w:tcPr>
            <w:tcW w:w="1559" w:type="dxa"/>
            <w:vMerge w:val="restart"/>
            <w:vAlign w:val="center"/>
          </w:tcPr>
          <w:p w14:paraId="5AF1B029" w14:textId="262F30D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 w:themeColor="text1"/>
                <w:spacing w:val="10"/>
                <w:rtl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المناخ والطقس/ كوكب الأرض في النظام الشمسي</w:t>
            </w:r>
          </w:p>
        </w:tc>
        <w:tc>
          <w:tcPr>
            <w:tcW w:w="850" w:type="dxa"/>
            <w:vAlign w:val="center"/>
          </w:tcPr>
          <w:p w14:paraId="38E22646" w14:textId="124F5E0E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1و2</w:t>
            </w:r>
          </w:p>
        </w:tc>
        <w:tc>
          <w:tcPr>
            <w:tcW w:w="709" w:type="dxa"/>
            <w:vMerge w:val="restart"/>
            <w:shd w:val="clear" w:color="auto" w:fill="FABF8F" w:themeFill="accent6" w:themeFillTint="99"/>
            <w:textDirection w:val="btLr"/>
            <w:vAlign w:val="center"/>
          </w:tcPr>
          <w:p w14:paraId="56E317EE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2F0631">
              <w:rPr>
                <w:rFonts w:ascii="Calibri" w:hAnsi="Calibri" w:cs="Calibri"/>
                <w:b/>
                <w:bCs/>
                <w:sz w:val="32"/>
                <w:szCs w:val="32"/>
                <w:rtl/>
              </w:rPr>
              <w:t>الخامسة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119F0C2" w14:textId="6BE5C395" w:rsidR="002668AB" w:rsidRPr="002F0631" w:rsidRDefault="00E030B1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25</w:t>
            </w:r>
          </w:p>
        </w:tc>
      </w:tr>
      <w:tr w:rsidR="002668AB" w:rsidRPr="002F0631" w14:paraId="7511127C" w14:textId="77777777" w:rsidTr="00E030B1">
        <w:trPr>
          <w:trHeight w:val="340"/>
        </w:trPr>
        <w:tc>
          <w:tcPr>
            <w:tcW w:w="3418" w:type="dxa"/>
            <w:shd w:val="clear" w:color="auto" w:fill="DAEEF3" w:themeFill="accent5" w:themeFillTint="33"/>
            <w:vAlign w:val="center"/>
          </w:tcPr>
          <w:p w14:paraId="268A19DB" w14:textId="615D949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لماذا تعد الشمس المصدر الأول للطاقة على الأرض</w:t>
            </w:r>
          </w:p>
        </w:tc>
        <w:tc>
          <w:tcPr>
            <w:tcW w:w="3797" w:type="dxa"/>
            <w:shd w:val="clear" w:color="auto" w:fill="DAEEF3" w:themeFill="accent5" w:themeFillTint="33"/>
            <w:vAlign w:val="center"/>
          </w:tcPr>
          <w:p w14:paraId="1B0EBF5A" w14:textId="05723105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ما الذي نعرفه عن الشمس</w:t>
            </w:r>
          </w:p>
        </w:tc>
        <w:tc>
          <w:tcPr>
            <w:tcW w:w="1559" w:type="dxa"/>
            <w:vMerge/>
            <w:vAlign w:val="center"/>
          </w:tcPr>
          <w:p w14:paraId="246EE16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AB5207D" w14:textId="09D80BAB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3و4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1AC4AC2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19BCA4F5" w14:textId="688D1A8C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</w:t>
            </w:r>
            <w:r w:rsidR="00E030B1">
              <w:rPr>
                <w:rFonts w:ascii="Calibri" w:hAnsi="Calibri" w:cs="Calibri" w:hint="cs"/>
                <w:b/>
                <w:bCs/>
                <w:rtl/>
              </w:rPr>
              <w:t>6</w:t>
            </w:r>
          </w:p>
        </w:tc>
      </w:tr>
      <w:tr w:rsidR="002668AB" w:rsidRPr="002F0631" w14:paraId="35225FB0" w14:textId="77777777" w:rsidTr="00E030B1">
        <w:trPr>
          <w:trHeight w:val="340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2AFF03D4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2</w:t>
            </w:r>
          </w:p>
        </w:tc>
        <w:tc>
          <w:tcPr>
            <w:tcW w:w="3797" w:type="dxa"/>
            <w:shd w:val="clear" w:color="auto" w:fill="FBD4B4" w:themeFill="accent6" w:themeFillTint="66"/>
            <w:vAlign w:val="center"/>
          </w:tcPr>
          <w:p w14:paraId="14429B55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1</w:t>
            </w:r>
          </w:p>
        </w:tc>
        <w:tc>
          <w:tcPr>
            <w:tcW w:w="1559" w:type="dxa"/>
            <w:vMerge/>
            <w:vAlign w:val="center"/>
          </w:tcPr>
          <w:p w14:paraId="1F8ED455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767E9786" w14:textId="404444A9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5و6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7187F91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086C1305" w14:textId="6958B8BB" w:rsidR="002668AB" w:rsidRPr="002F0631" w:rsidRDefault="00E030B1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27</w:t>
            </w:r>
          </w:p>
        </w:tc>
      </w:tr>
      <w:tr w:rsidR="002668AB" w:rsidRPr="002F0631" w14:paraId="090B8B46" w14:textId="77777777" w:rsidTr="00E030B1">
        <w:trPr>
          <w:trHeight w:val="340"/>
        </w:trPr>
        <w:tc>
          <w:tcPr>
            <w:tcW w:w="3418" w:type="dxa"/>
            <w:shd w:val="clear" w:color="auto" w:fill="FBD4B4" w:themeFill="accent6" w:themeFillTint="66"/>
            <w:vAlign w:val="center"/>
          </w:tcPr>
          <w:p w14:paraId="02BDB79C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4</w:t>
            </w:r>
          </w:p>
        </w:tc>
        <w:tc>
          <w:tcPr>
            <w:tcW w:w="3797" w:type="dxa"/>
            <w:shd w:val="clear" w:color="auto" w:fill="FBD4B4" w:themeFill="accent6" w:themeFillTint="66"/>
            <w:vAlign w:val="center"/>
          </w:tcPr>
          <w:p w14:paraId="433998E3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3</w:t>
            </w:r>
          </w:p>
        </w:tc>
        <w:tc>
          <w:tcPr>
            <w:tcW w:w="1559" w:type="dxa"/>
            <w:vMerge/>
            <w:vAlign w:val="center"/>
          </w:tcPr>
          <w:p w14:paraId="0B69DE18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0" w:type="dxa"/>
            <w:vAlign w:val="center"/>
          </w:tcPr>
          <w:p w14:paraId="27D0DC80" w14:textId="160AE150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7و8</w:t>
            </w:r>
          </w:p>
        </w:tc>
        <w:tc>
          <w:tcPr>
            <w:tcW w:w="709" w:type="dxa"/>
            <w:vMerge/>
            <w:shd w:val="clear" w:color="auto" w:fill="FABF8F" w:themeFill="accent6" w:themeFillTint="99"/>
            <w:textDirection w:val="btLr"/>
            <w:vAlign w:val="center"/>
          </w:tcPr>
          <w:p w14:paraId="12A7EA01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4EC8D120" w14:textId="6A3873DA" w:rsidR="002668AB" w:rsidRPr="002F0631" w:rsidRDefault="00E030B1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28</w:t>
            </w:r>
          </w:p>
        </w:tc>
      </w:tr>
      <w:tr w:rsidR="002668AB" w:rsidRPr="002F0631" w14:paraId="4EB5118D" w14:textId="77777777" w:rsidTr="00E030B1">
        <w:trPr>
          <w:trHeight w:val="283"/>
        </w:trPr>
        <w:tc>
          <w:tcPr>
            <w:tcW w:w="3418" w:type="dxa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1AEABD52" w14:textId="77777777" w:rsidR="002668AB" w:rsidRPr="00D012BE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6</w:t>
            </w:r>
          </w:p>
        </w:tc>
        <w:tc>
          <w:tcPr>
            <w:tcW w:w="6206" w:type="dxa"/>
            <w:gridSpan w:val="3"/>
            <w:tcBorders>
              <w:bottom w:val="single" w:sz="12" w:space="0" w:color="auto"/>
            </w:tcBorders>
            <w:shd w:val="clear" w:color="auto" w:fill="FBD4B4" w:themeFill="accent6" w:themeFillTint="66"/>
            <w:vAlign w:val="center"/>
          </w:tcPr>
          <w:p w14:paraId="60C3FF6D" w14:textId="60A53005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D012BE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مراجعة وتوليف 5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ABF8F" w:themeFill="accent6" w:themeFillTint="99"/>
            <w:textDirection w:val="btLr"/>
            <w:vAlign w:val="center"/>
          </w:tcPr>
          <w:p w14:paraId="5A2ADA27" w14:textId="77777777" w:rsidR="002668AB" w:rsidRPr="002F0631" w:rsidRDefault="002668AB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CCFFFF"/>
            <w:vAlign w:val="center"/>
          </w:tcPr>
          <w:p w14:paraId="38FFF70A" w14:textId="0E37F07D" w:rsidR="002668AB" w:rsidRPr="002F0631" w:rsidRDefault="00E030B1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29</w:t>
            </w:r>
          </w:p>
        </w:tc>
      </w:tr>
      <w:tr w:rsidR="002668AB" w:rsidRPr="002F0631" w14:paraId="62CFF20E" w14:textId="77777777" w:rsidTr="002668AB">
        <w:trPr>
          <w:trHeight w:val="340"/>
        </w:trPr>
        <w:tc>
          <w:tcPr>
            <w:tcW w:w="10333" w:type="dxa"/>
            <w:gridSpan w:val="5"/>
            <w:shd w:val="clear" w:color="auto" w:fill="FFFF00"/>
            <w:vAlign w:val="center"/>
          </w:tcPr>
          <w:p w14:paraId="136F1CAD" w14:textId="77777777" w:rsidR="002668AB" w:rsidRPr="00552DB8" w:rsidRDefault="002668AB" w:rsidP="002668AB">
            <w:pPr>
              <w:bidi/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2DB8">
              <w:rPr>
                <w:rFonts w:ascii="Calibri" w:hAnsi="Calibri" w:cs="Calibri" w:hint="cs"/>
                <w:bCs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تقويم المرحلة 5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28ABD325" w14:textId="4910A8B8" w:rsidR="002668AB" w:rsidRPr="002F0631" w:rsidRDefault="00E030B1" w:rsidP="002668AB">
            <w:pPr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30</w:t>
            </w:r>
          </w:p>
        </w:tc>
      </w:tr>
    </w:tbl>
    <w:p w14:paraId="2F696E5A" w14:textId="1E43AC26" w:rsidR="001E3E93" w:rsidRPr="00D012BE" w:rsidRDefault="00CA39C5" w:rsidP="008E2115">
      <w:pPr>
        <w:jc w:val="center"/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12BE">
        <w:rPr>
          <w:rFonts w:ascii="FS_Free" w:hAnsi="FS_Free" w:cs="Arial"/>
          <w:noProof/>
          <w:color w:val="000000" w:themeColor="text1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8DABB" wp14:editId="2F3EE2E1">
                <wp:simplePos x="0" y="0"/>
                <wp:positionH relativeFrom="column">
                  <wp:posOffset>-6884035</wp:posOffset>
                </wp:positionH>
                <wp:positionV relativeFrom="paragraph">
                  <wp:posOffset>109220</wp:posOffset>
                </wp:positionV>
                <wp:extent cx="6096000" cy="480060"/>
                <wp:effectExtent l="0" t="0" r="0" b="0"/>
                <wp:wrapNone/>
                <wp:docPr id="148955927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00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27858" w14:textId="41534FF5" w:rsidR="00CA39C5" w:rsidRPr="007D40F2" w:rsidRDefault="00CA39C5" w:rsidP="007D40F2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="Calibri" w:hAnsi="Calibri" w:cs="Calibri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D40F2">
                              <w:rPr>
                                <w:rFonts w:ascii="Calibri" w:hAnsi="Calibri" w:cs="Calibri"/>
                                <w:b/>
                                <w:bCs/>
                                <w:outline/>
                                <w:color w:val="C0504D" w:themeColor="accent2"/>
                                <w:sz w:val="36"/>
                                <w:szCs w:val="36"/>
                                <w:rtl/>
                                <w:lang w:bidi="ar-EG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التوزيع السنوي للنشاط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8DABB" id="Rectangle : coins arrondis 34" o:spid="_x0000_s1032" style="position:absolute;left:0;text-align:left;margin-left:-542.05pt;margin-top:8.6pt;width:480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" filled="f" stroked="f">
                <v:textbox>
                  <w:txbxContent>
                    <w:p w14:paraId="19D27858" w14:textId="41534FF5" w:rsidR="00CA39C5" w:rsidRPr="007D40F2" w:rsidRDefault="00CA39C5" w:rsidP="007D40F2">
                      <w:pPr>
                        <w:shd w:val="clear" w:color="auto" w:fill="EEECE1" w:themeFill="background2"/>
                        <w:jc w:val="center"/>
                        <w:rPr>
                          <w:rFonts w:ascii="Calibri" w:hAnsi="Calibri" w:cs="Calibri"/>
                          <w:b/>
                          <w:outline/>
                          <w:color w:val="C0504D" w:themeColor="accent2"/>
                          <w:sz w:val="32"/>
                          <w:szCs w:val="32"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D40F2">
                        <w:rPr>
                          <w:rFonts w:ascii="Calibri" w:hAnsi="Calibri" w:cs="Calibri"/>
                          <w:b/>
                          <w:bCs/>
                          <w:outline/>
                          <w:color w:val="C0504D" w:themeColor="accent2"/>
                          <w:sz w:val="36"/>
                          <w:szCs w:val="36"/>
                          <w:rtl/>
                          <w:lang w:bidi="ar-EG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التوزيع السنوي للنشاط العلمي</w:t>
                      </w:r>
                    </w:p>
                  </w:txbxContent>
                </v:textbox>
              </v:roundrect>
            </w:pict>
          </mc:Fallback>
        </mc:AlternateContent>
      </w:r>
      <w:r w:rsidR="004D32E4" w:rsidRPr="00D012BE">
        <w:rPr>
          <w:rFonts w:ascii="Calibri" w:hAnsi="Calibri" w:cs="Calibri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التوزيع السنوي للنشاط العلم</w:t>
      </w:r>
      <w:r w:rsidR="002668AB">
        <w:rPr>
          <w:rFonts w:ascii="Calibri" w:hAnsi="Calibri" w:cs="Calibri" w:hint="cs"/>
          <w:bCs/>
          <w:outline/>
          <w:color w:val="000000" w:themeColor="text1"/>
          <w:sz w:val="56"/>
          <w:szCs w:val="44"/>
          <w:u w:val="single"/>
          <w:rtl/>
          <w:lang w:bidi="ar-E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ي</w:t>
      </w:r>
    </w:p>
    <w:sectPr w:rsidR="001E3E93" w:rsidRPr="00D012BE" w:rsidSect="004D32E4">
      <w:pgSz w:w="11906" w:h="16838"/>
      <w:pgMar w:top="142" w:right="566" w:bottom="0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S_Fre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60152"/>
    <w:rsid w:val="00062F3B"/>
    <w:rsid w:val="000742ED"/>
    <w:rsid w:val="000B3010"/>
    <w:rsid w:val="000C770D"/>
    <w:rsid w:val="001069A6"/>
    <w:rsid w:val="001075FB"/>
    <w:rsid w:val="00137FBC"/>
    <w:rsid w:val="00167A03"/>
    <w:rsid w:val="00171EB8"/>
    <w:rsid w:val="0017719A"/>
    <w:rsid w:val="00183F6C"/>
    <w:rsid w:val="0018402C"/>
    <w:rsid w:val="001A41E2"/>
    <w:rsid w:val="001E1321"/>
    <w:rsid w:val="001E2B38"/>
    <w:rsid w:val="001E3E93"/>
    <w:rsid w:val="001F07C0"/>
    <w:rsid w:val="0021432D"/>
    <w:rsid w:val="002232C6"/>
    <w:rsid w:val="002363E2"/>
    <w:rsid w:val="002431A1"/>
    <w:rsid w:val="002668AB"/>
    <w:rsid w:val="00270E56"/>
    <w:rsid w:val="002723AE"/>
    <w:rsid w:val="00285720"/>
    <w:rsid w:val="00294941"/>
    <w:rsid w:val="002B7A09"/>
    <w:rsid w:val="002C22CB"/>
    <w:rsid w:val="002C73DD"/>
    <w:rsid w:val="002F0631"/>
    <w:rsid w:val="002F3017"/>
    <w:rsid w:val="00311AE5"/>
    <w:rsid w:val="00321210"/>
    <w:rsid w:val="0032293C"/>
    <w:rsid w:val="00335B6A"/>
    <w:rsid w:val="0038176C"/>
    <w:rsid w:val="003A4E84"/>
    <w:rsid w:val="003D1D3F"/>
    <w:rsid w:val="003D371F"/>
    <w:rsid w:val="003D61EB"/>
    <w:rsid w:val="003F0AF5"/>
    <w:rsid w:val="003F29D7"/>
    <w:rsid w:val="0040330A"/>
    <w:rsid w:val="00411ECC"/>
    <w:rsid w:val="00412310"/>
    <w:rsid w:val="00415455"/>
    <w:rsid w:val="0043573D"/>
    <w:rsid w:val="00451047"/>
    <w:rsid w:val="00480D49"/>
    <w:rsid w:val="004B2C8E"/>
    <w:rsid w:val="004B4C71"/>
    <w:rsid w:val="004D32E4"/>
    <w:rsid w:val="004D788C"/>
    <w:rsid w:val="004F2B35"/>
    <w:rsid w:val="004F4207"/>
    <w:rsid w:val="004F74AC"/>
    <w:rsid w:val="00517D72"/>
    <w:rsid w:val="00521F01"/>
    <w:rsid w:val="00535F7F"/>
    <w:rsid w:val="00541CA0"/>
    <w:rsid w:val="00552DB8"/>
    <w:rsid w:val="0055367B"/>
    <w:rsid w:val="00583970"/>
    <w:rsid w:val="005A4415"/>
    <w:rsid w:val="005C1943"/>
    <w:rsid w:val="005F7193"/>
    <w:rsid w:val="005F7F52"/>
    <w:rsid w:val="00606541"/>
    <w:rsid w:val="00613DB1"/>
    <w:rsid w:val="00625C54"/>
    <w:rsid w:val="00647BA3"/>
    <w:rsid w:val="0065497F"/>
    <w:rsid w:val="00673789"/>
    <w:rsid w:val="00682C80"/>
    <w:rsid w:val="006A190E"/>
    <w:rsid w:val="006B1729"/>
    <w:rsid w:val="006B323C"/>
    <w:rsid w:val="006C04B5"/>
    <w:rsid w:val="006D2C60"/>
    <w:rsid w:val="006E2EE1"/>
    <w:rsid w:val="006F376E"/>
    <w:rsid w:val="006F4CED"/>
    <w:rsid w:val="00712A3F"/>
    <w:rsid w:val="007151E6"/>
    <w:rsid w:val="00723095"/>
    <w:rsid w:val="007276B5"/>
    <w:rsid w:val="00757FB6"/>
    <w:rsid w:val="00762689"/>
    <w:rsid w:val="00764241"/>
    <w:rsid w:val="00776755"/>
    <w:rsid w:val="007878E7"/>
    <w:rsid w:val="00797C12"/>
    <w:rsid w:val="007A2BAB"/>
    <w:rsid w:val="007A5FF7"/>
    <w:rsid w:val="007D40F2"/>
    <w:rsid w:val="00815A83"/>
    <w:rsid w:val="008272B4"/>
    <w:rsid w:val="008478FD"/>
    <w:rsid w:val="00850141"/>
    <w:rsid w:val="0085754F"/>
    <w:rsid w:val="00867953"/>
    <w:rsid w:val="00874243"/>
    <w:rsid w:val="0087542B"/>
    <w:rsid w:val="00895424"/>
    <w:rsid w:val="008E2115"/>
    <w:rsid w:val="008E23D6"/>
    <w:rsid w:val="00900A54"/>
    <w:rsid w:val="009030EC"/>
    <w:rsid w:val="00916734"/>
    <w:rsid w:val="00936EFB"/>
    <w:rsid w:val="00952EB1"/>
    <w:rsid w:val="00967EC9"/>
    <w:rsid w:val="00996360"/>
    <w:rsid w:val="00997139"/>
    <w:rsid w:val="009A565A"/>
    <w:rsid w:val="009B15AA"/>
    <w:rsid w:val="009E71F5"/>
    <w:rsid w:val="00A43FBF"/>
    <w:rsid w:val="00A619AB"/>
    <w:rsid w:val="00A8136A"/>
    <w:rsid w:val="00A87CBA"/>
    <w:rsid w:val="00AE0DB8"/>
    <w:rsid w:val="00AE778F"/>
    <w:rsid w:val="00AF5D65"/>
    <w:rsid w:val="00B10BE2"/>
    <w:rsid w:val="00B17F8A"/>
    <w:rsid w:val="00B32F13"/>
    <w:rsid w:val="00B44173"/>
    <w:rsid w:val="00B53209"/>
    <w:rsid w:val="00B6403A"/>
    <w:rsid w:val="00B646C7"/>
    <w:rsid w:val="00B734E2"/>
    <w:rsid w:val="00B744E9"/>
    <w:rsid w:val="00BB1872"/>
    <w:rsid w:val="00BB6CB8"/>
    <w:rsid w:val="00BB78CF"/>
    <w:rsid w:val="00BC4349"/>
    <w:rsid w:val="00BC4F5E"/>
    <w:rsid w:val="00BD1224"/>
    <w:rsid w:val="00BE2868"/>
    <w:rsid w:val="00BF17E6"/>
    <w:rsid w:val="00BF652B"/>
    <w:rsid w:val="00C037D8"/>
    <w:rsid w:val="00C06D97"/>
    <w:rsid w:val="00C32358"/>
    <w:rsid w:val="00C51DBB"/>
    <w:rsid w:val="00C726C1"/>
    <w:rsid w:val="00CA39C5"/>
    <w:rsid w:val="00CC3D70"/>
    <w:rsid w:val="00CD1160"/>
    <w:rsid w:val="00CE5272"/>
    <w:rsid w:val="00CF18FF"/>
    <w:rsid w:val="00D012BE"/>
    <w:rsid w:val="00D02570"/>
    <w:rsid w:val="00D36011"/>
    <w:rsid w:val="00D46B0D"/>
    <w:rsid w:val="00D66358"/>
    <w:rsid w:val="00D70B9F"/>
    <w:rsid w:val="00D7757C"/>
    <w:rsid w:val="00D91D1A"/>
    <w:rsid w:val="00D97786"/>
    <w:rsid w:val="00DD5C26"/>
    <w:rsid w:val="00DE56CB"/>
    <w:rsid w:val="00DE7A76"/>
    <w:rsid w:val="00E00B63"/>
    <w:rsid w:val="00E030B1"/>
    <w:rsid w:val="00E1129B"/>
    <w:rsid w:val="00E23C15"/>
    <w:rsid w:val="00E271DB"/>
    <w:rsid w:val="00E40E87"/>
    <w:rsid w:val="00E452E5"/>
    <w:rsid w:val="00E46697"/>
    <w:rsid w:val="00E52807"/>
    <w:rsid w:val="00E717D3"/>
    <w:rsid w:val="00E911E0"/>
    <w:rsid w:val="00E919C3"/>
    <w:rsid w:val="00EA7C43"/>
    <w:rsid w:val="00EB0A70"/>
    <w:rsid w:val="00EC0BCF"/>
    <w:rsid w:val="00EE05CB"/>
    <w:rsid w:val="00F10E25"/>
    <w:rsid w:val="00F17F92"/>
    <w:rsid w:val="00F566BE"/>
    <w:rsid w:val="00F8774D"/>
    <w:rsid w:val="00F93A52"/>
    <w:rsid w:val="00F95022"/>
    <w:rsid w:val="00FA1087"/>
    <w:rsid w:val="00FC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AA52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D46B0D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8E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39ECF-343D-4AED-B7FF-3CA753B3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2026-10-06T20:39:00Z</cp:lastPrinted>
  <dcterms:created xsi:type="dcterms:W3CDTF">2026-10-16T13:26:00Z</dcterms:created>
  <dcterms:modified xsi:type="dcterms:W3CDTF">2026-10-16T13:26:00Z</dcterms:modified>
</cp:coreProperties>
</file>